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6E28C44" w14:textId="48380C70" w:rsidR="001232AE" w:rsidRPr="007A4462" w:rsidRDefault="00BB7912" w:rsidP="00AC34C6">
      <w:pPr>
        <w:pStyle w:val="Titre1"/>
        <w:jc w:val="center"/>
      </w:pPr>
      <w:r w:rsidRPr="007A4462">
        <w:t>La fenêtre de la vie</w:t>
      </w:r>
      <w:r w:rsidR="007538E7">
        <w:t xml:space="preserve"> : </w:t>
      </w:r>
      <w:r w:rsidRPr="007A4462">
        <w:t xml:space="preserve">l’histoire des </w:t>
      </w:r>
      <w:r w:rsidR="007A4462">
        <w:t>2 terres</w:t>
      </w:r>
    </w:p>
    <w:p w14:paraId="3C2BC5CD" w14:textId="77777777" w:rsidR="00BB7912" w:rsidRPr="007A4462" w:rsidRDefault="00BB7912">
      <w:pPr>
        <w:rPr>
          <w:rFonts w:ascii="Arial" w:hAnsi="Arial" w:cs="Arial"/>
        </w:rPr>
      </w:pPr>
    </w:p>
    <w:p w14:paraId="78036CCA" w14:textId="77777777" w:rsidR="00BB7912" w:rsidRPr="00956FD5" w:rsidRDefault="00BB7912">
      <w:pPr>
        <w:rPr>
          <w:rFonts w:ascii="Arial" w:hAnsi="Arial" w:cs="Arial"/>
        </w:rPr>
      </w:pPr>
      <w:bookmarkStart w:id="0" w:name="_GoBack"/>
    </w:p>
    <w:p w14:paraId="67399B8B" w14:textId="77777777" w:rsidR="00956FD5" w:rsidRPr="00956FD5" w:rsidRDefault="00956FD5" w:rsidP="00956FD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88" w:lineRule="auto"/>
        <w:rPr>
          <w:rFonts w:ascii="Helvetica" w:hAnsi="Helvetica" w:cs="Helvetica"/>
          <w:color w:val="000000"/>
        </w:rPr>
      </w:pPr>
      <w:r w:rsidRPr="00956FD5">
        <w:rPr>
          <w:rFonts w:ascii="Helvetica" w:hAnsi="Helvetica" w:cs="Helvetica"/>
          <w:color w:val="000000"/>
        </w:rPr>
        <w:t>La fenêtre de la vie : l’histoire des 2 terres</w:t>
      </w:r>
    </w:p>
    <w:p w14:paraId="2811055B" w14:textId="77777777" w:rsidR="00956FD5" w:rsidRPr="00956FD5" w:rsidRDefault="00956FD5" w:rsidP="00956FD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88" w:lineRule="auto"/>
        <w:rPr>
          <w:rFonts w:ascii="Helvetica" w:hAnsi="Helvetica" w:cs="Helvetica"/>
          <w:color w:val="000000"/>
        </w:rPr>
      </w:pPr>
    </w:p>
    <w:p w14:paraId="30073014" w14:textId="77777777" w:rsidR="00956FD5" w:rsidRPr="00956FD5" w:rsidRDefault="00956FD5" w:rsidP="00956FD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88" w:lineRule="auto"/>
        <w:rPr>
          <w:rFonts w:ascii="Helvetica" w:hAnsi="Helvetica" w:cs="Helvetica"/>
          <w:color w:val="000000"/>
        </w:rPr>
      </w:pPr>
      <w:r w:rsidRPr="00956FD5">
        <w:rPr>
          <w:rFonts w:ascii="Helvetica" w:hAnsi="Helvetica" w:cs="Helvetica"/>
          <w:color w:val="000000"/>
        </w:rPr>
        <w:t>La fenêtre de la tolérance est un terme psychologique, inventé par David Siegel,  pour décrire la fenêtre d'éveil dans laquelle une personne peut rester calme et connectée. Dans cet état optimal, la personne est capable de réguler et d'intégrer les informations provenant de ses sens, ainsi que les pensées et les émotions provenant de son monde intérieur. En dehors de la fenêtre, une personne devient dérégulée et la réaction de combat / de fuite et gel est activée</w:t>
      </w:r>
    </w:p>
    <w:p w14:paraId="1ECC35B3" w14:textId="77777777" w:rsidR="00956FD5" w:rsidRPr="00956FD5" w:rsidRDefault="00956FD5" w:rsidP="00956FD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88" w:lineRule="auto"/>
        <w:rPr>
          <w:rFonts w:ascii="Helvetica" w:hAnsi="Helvetica" w:cs="Helvetica"/>
          <w:color w:val="000000"/>
        </w:rPr>
      </w:pPr>
    </w:p>
    <w:p w14:paraId="1B34E3FA" w14:textId="77777777" w:rsidR="00956FD5" w:rsidRPr="00956FD5" w:rsidRDefault="00956FD5" w:rsidP="00956FD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88" w:lineRule="auto"/>
        <w:rPr>
          <w:rFonts w:ascii="Helvetica" w:hAnsi="Helvetica" w:cs="Helvetica"/>
          <w:color w:val="000000"/>
        </w:rPr>
      </w:pPr>
      <w:r w:rsidRPr="00956FD5">
        <w:rPr>
          <w:rFonts w:ascii="Helvetica" w:hAnsi="Helvetica" w:cs="Helvetica"/>
          <w:color w:val="000000"/>
        </w:rPr>
        <w:t>Traditionnellement, la fenêtre de tolérance ressemble à cela</w:t>
      </w:r>
    </w:p>
    <w:p w14:paraId="571AC064" w14:textId="77777777" w:rsidR="00956FD5" w:rsidRPr="00956FD5" w:rsidRDefault="00956FD5" w:rsidP="00956FD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88" w:lineRule="auto"/>
        <w:rPr>
          <w:rFonts w:ascii="Helvetica" w:hAnsi="Helvetica" w:cs="Helvetica"/>
          <w:color w:val="000000"/>
        </w:rPr>
      </w:pPr>
    </w:p>
    <w:p w14:paraId="38539C9D" w14:textId="77777777" w:rsidR="00956FD5" w:rsidRPr="00956FD5" w:rsidRDefault="00956FD5" w:rsidP="00956FD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88" w:lineRule="auto"/>
        <w:rPr>
          <w:rFonts w:ascii="Helvetica" w:hAnsi="Helvetica" w:cs="Helvetica"/>
          <w:color w:val="000000"/>
        </w:rPr>
      </w:pPr>
      <w:r w:rsidRPr="00956FD5">
        <w:rPr>
          <w:rFonts w:ascii="Helvetica" w:hAnsi="Helvetica" w:cs="Helvetica"/>
          <w:color w:val="000000"/>
        </w:rPr>
        <w:t>Mais peut-être il y a une autre façon plus mignonne de parler de cela.</w:t>
      </w:r>
    </w:p>
    <w:p w14:paraId="7AABF62B" w14:textId="77777777" w:rsidR="00956FD5" w:rsidRPr="00956FD5" w:rsidRDefault="00956FD5" w:rsidP="00956FD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88" w:lineRule="auto"/>
        <w:rPr>
          <w:rFonts w:ascii="Helvetica" w:hAnsi="Helvetica" w:cs="Helvetica"/>
          <w:color w:val="000000"/>
        </w:rPr>
      </w:pPr>
    </w:p>
    <w:p w14:paraId="320FC63C" w14:textId="77777777" w:rsidR="00956FD5" w:rsidRPr="00956FD5" w:rsidRDefault="00956FD5" w:rsidP="00956FD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88" w:lineRule="auto"/>
        <w:rPr>
          <w:rFonts w:ascii="Helvetica" w:hAnsi="Helvetica" w:cs="Helvetica"/>
          <w:color w:val="000000"/>
        </w:rPr>
      </w:pPr>
      <w:r w:rsidRPr="00956FD5">
        <w:rPr>
          <w:rFonts w:ascii="Helvetica" w:hAnsi="Helvetica" w:cs="Helvetica"/>
          <w:color w:val="000000"/>
        </w:rPr>
        <w:t>Chaque jour, panda descend la rivière de la vie, comme les autres pandas qu’il connaît</w:t>
      </w:r>
    </w:p>
    <w:p w14:paraId="2234B3F4" w14:textId="77777777" w:rsidR="00956FD5" w:rsidRPr="00956FD5" w:rsidRDefault="00956FD5" w:rsidP="00956FD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88" w:lineRule="auto"/>
        <w:rPr>
          <w:rFonts w:ascii="Helvetica" w:hAnsi="Helvetica" w:cs="Helvetica"/>
          <w:color w:val="000000"/>
        </w:rPr>
      </w:pPr>
    </w:p>
    <w:p w14:paraId="5AE86E68" w14:textId="77777777" w:rsidR="00956FD5" w:rsidRPr="00956FD5" w:rsidRDefault="00956FD5" w:rsidP="00956FD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88" w:lineRule="auto"/>
        <w:rPr>
          <w:rFonts w:ascii="Helvetica" w:hAnsi="Helvetica" w:cs="Helvetica"/>
          <w:color w:val="000000"/>
        </w:rPr>
      </w:pPr>
      <w:r w:rsidRPr="00956FD5">
        <w:rPr>
          <w:rFonts w:ascii="Helvetica" w:hAnsi="Helvetica" w:cs="Helvetica"/>
          <w:color w:val="000000"/>
        </w:rPr>
        <w:t>Même si ce n’est jamais une ligne toute droite,</w:t>
      </w:r>
    </w:p>
    <w:p w14:paraId="21E072A9" w14:textId="77777777" w:rsidR="00956FD5" w:rsidRPr="00956FD5" w:rsidRDefault="00956FD5" w:rsidP="00956FD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88" w:lineRule="auto"/>
        <w:rPr>
          <w:rFonts w:ascii="Helvetica" w:hAnsi="Helvetica" w:cs="Helvetica"/>
          <w:color w:val="000000"/>
        </w:rPr>
      </w:pPr>
    </w:p>
    <w:p w14:paraId="3A9B7FEE" w14:textId="77777777" w:rsidR="00956FD5" w:rsidRPr="00956FD5" w:rsidRDefault="00956FD5" w:rsidP="00956FD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88" w:lineRule="auto"/>
        <w:rPr>
          <w:rFonts w:ascii="Helvetica" w:hAnsi="Helvetica" w:cs="Helvetica"/>
          <w:color w:val="000000"/>
        </w:rPr>
      </w:pPr>
      <w:r w:rsidRPr="00956FD5">
        <w:rPr>
          <w:rFonts w:ascii="Helvetica" w:hAnsi="Helvetica" w:cs="Helvetica"/>
          <w:color w:val="000000"/>
        </w:rPr>
        <w:t>En fonction de ce qui se passe autour de lui, il peut flotter vers le haut ou vers le bas… parfois il entend un bruit, qui le fait avancer rapidement, et parfois les nuages vont lentement et du coup lui aussi.</w:t>
      </w:r>
    </w:p>
    <w:p w14:paraId="7A87B2B0" w14:textId="77777777" w:rsidR="00956FD5" w:rsidRPr="00956FD5" w:rsidRDefault="00956FD5" w:rsidP="00956FD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88" w:lineRule="auto"/>
        <w:rPr>
          <w:rFonts w:ascii="Helvetica" w:hAnsi="Helvetica" w:cs="Helvetica"/>
          <w:color w:val="000000"/>
        </w:rPr>
      </w:pPr>
    </w:p>
    <w:p w14:paraId="42DEF2FD" w14:textId="77777777" w:rsidR="00956FD5" w:rsidRPr="00956FD5" w:rsidRDefault="00956FD5" w:rsidP="00956FD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88" w:lineRule="auto"/>
        <w:rPr>
          <w:rFonts w:ascii="Helvetica" w:hAnsi="Helvetica" w:cs="Helvetica"/>
          <w:color w:val="000000"/>
        </w:rPr>
      </w:pPr>
      <w:r w:rsidRPr="00956FD5">
        <w:rPr>
          <w:rFonts w:ascii="Helvetica" w:hAnsi="Helvetica" w:cs="Helvetica"/>
          <w:color w:val="000000"/>
        </w:rPr>
        <w:t>Et parfois ce sont ces propres émotions qui le font aller d’un côté ou de l’autre.</w:t>
      </w:r>
    </w:p>
    <w:p w14:paraId="7E1CA0DC" w14:textId="77777777" w:rsidR="00956FD5" w:rsidRPr="00956FD5" w:rsidRDefault="00956FD5" w:rsidP="00956FD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88" w:lineRule="auto"/>
        <w:rPr>
          <w:rFonts w:ascii="Helvetica" w:hAnsi="Helvetica" w:cs="Helvetica"/>
          <w:color w:val="000000"/>
        </w:rPr>
      </w:pPr>
    </w:p>
    <w:p w14:paraId="2B5406AB" w14:textId="77777777" w:rsidR="00956FD5" w:rsidRPr="00956FD5" w:rsidRDefault="00956FD5" w:rsidP="00956FD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88" w:lineRule="auto"/>
        <w:rPr>
          <w:rFonts w:ascii="Helvetica" w:hAnsi="Helvetica" w:cs="Helvetica"/>
          <w:color w:val="000000"/>
        </w:rPr>
      </w:pPr>
      <w:r w:rsidRPr="00956FD5">
        <w:rPr>
          <w:rFonts w:ascii="Helvetica" w:hAnsi="Helvetica" w:cs="Helvetica"/>
          <w:color w:val="000000"/>
        </w:rPr>
        <w:t>En haut, le courant est rapide. Son cœur bat vite et il a plein d’énergie. C’est amusant pour un moment mais aussi assez fatigant. S’il reste là trop longtemps ; il remarque qu’il devient fatigué et un peu énervé</w:t>
      </w:r>
    </w:p>
    <w:p w14:paraId="51909394" w14:textId="77777777" w:rsidR="00956FD5" w:rsidRPr="00956FD5" w:rsidRDefault="00956FD5" w:rsidP="00956FD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88" w:lineRule="auto"/>
        <w:rPr>
          <w:rFonts w:ascii="Helvetica" w:hAnsi="Helvetica" w:cs="Helvetica"/>
          <w:color w:val="000000"/>
        </w:rPr>
      </w:pPr>
    </w:p>
    <w:p w14:paraId="327A7D38" w14:textId="77777777" w:rsidR="00956FD5" w:rsidRPr="00956FD5" w:rsidRDefault="00956FD5" w:rsidP="00956FD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88" w:lineRule="auto"/>
        <w:rPr>
          <w:rFonts w:ascii="Helvetica" w:hAnsi="Helvetica" w:cs="Helvetica"/>
          <w:color w:val="000000"/>
        </w:rPr>
      </w:pPr>
      <w:r w:rsidRPr="00956FD5">
        <w:rPr>
          <w:rFonts w:ascii="Helvetica" w:hAnsi="Helvetica" w:cs="Helvetica"/>
          <w:color w:val="000000"/>
        </w:rPr>
        <w:t>En bas, près du fond, l’eau coule tranquillement lentement.</w:t>
      </w:r>
    </w:p>
    <w:p w14:paraId="202288C4" w14:textId="77777777" w:rsidR="00956FD5" w:rsidRPr="00956FD5" w:rsidRDefault="00956FD5" w:rsidP="00956FD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88" w:lineRule="auto"/>
        <w:rPr>
          <w:rFonts w:ascii="Helvetica" w:hAnsi="Helvetica" w:cs="Helvetica"/>
          <w:color w:val="000000"/>
        </w:rPr>
      </w:pPr>
    </w:p>
    <w:p w14:paraId="67E57C40" w14:textId="77777777" w:rsidR="00956FD5" w:rsidRPr="00956FD5" w:rsidRDefault="00956FD5" w:rsidP="00956FD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88" w:lineRule="auto"/>
        <w:rPr>
          <w:rFonts w:ascii="Helvetica" w:hAnsi="Helvetica" w:cs="Helvetica"/>
          <w:color w:val="000000"/>
        </w:rPr>
      </w:pPr>
      <w:r w:rsidRPr="00956FD5">
        <w:rPr>
          <w:rFonts w:ascii="Helvetica" w:hAnsi="Helvetica" w:cs="Helvetica"/>
          <w:color w:val="000000"/>
        </w:rPr>
        <w:t>Parfois, c’est vraiment chouette de prendre une pause en bas de tout l’effort à faire pour avancer. Mais il n’aime pas rester là trop longtemps </w:t>
      </w:r>
      <w:proofErr w:type="gramStart"/>
      <w:r w:rsidRPr="00956FD5">
        <w:rPr>
          <w:rFonts w:ascii="Helvetica" w:hAnsi="Helvetica" w:cs="Helvetica"/>
          <w:color w:val="000000"/>
        </w:rPr>
        <w:t>;,</w:t>
      </w:r>
      <w:proofErr w:type="gramEnd"/>
      <w:r w:rsidRPr="00956FD5">
        <w:rPr>
          <w:rFonts w:ascii="Helvetica" w:hAnsi="Helvetica" w:cs="Helvetica"/>
          <w:color w:val="000000"/>
        </w:rPr>
        <w:t xml:space="preserve"> il est inquiet de s’endormir là en bas.</w:t>
      </w:r>
    </w:p>
    <w:p w14:paraId="69DC942A" w14:textId="77777777" w:rsidR="00956FD5" w:rsidRPr="00956FD5" w:rsidRDefault="00956FD5" w:rsidP="00956FD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88" w:lineRule="auto"/>
        <w:rPr>
          <w:rFonts w:ascii="Helvetica" w:hAnsi="Helvetica" w:cs="Helvetica"/>
          <w:color w:val="000000"/>
        </w:rPr>
      </w:pPr>
    </w:p>
    <w:p w14:paraId="4E2D0532" w14:textId="77777777" w:rsidR="00956FD5" w:rsidRPr="00956FD5" w:rsidRDefault="00956FD5" w:rsidP="00956FD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88" w:lineRule="auto"/>
        <w:rPr>
          <w:rFonts w:ascii="Helvetica" w:hAnsi="Helvetica" w:cs="Helvetica"/>
          <w:color w:val="000000"/>
        </w:rPr>
      </w:pPr>
      <w:r w:rsidRPr="00956FD5">
        <w:rPr>
          <w:rFonts w:ascii="Helvetica" w:hAnsi="Helvetica" w:cs="Helvetica"/>
          <w:color w:val="000000"/>
        </w:rPr>
        <w:t>C’est aux bords les plus reculés de la rivière que panda a appris l’histoire des deux terres</w:t>
      </w:r>
    </w:p>
    <w:p w14:paraId="302D2542" w14:textId="77777777" w:rsidR="00956FD5" w:rsidRPr="00956FD5" w:rsidRDefault="00956FD5" w:rsidP="00956FD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88" w:lineRule="auto"/>
        <w:rPr>
          <w:rFonts w:ascii="Helvetica" w:hAnsi="Helvetica" w:cs="Helvetica"/>
          <w:color w:val="000000"/>
        </w:rPr>
      </w:pPr>
    </w:p>
    <w:p w14:paraId="4EFB2380" w14:textId="77777777" w:rsidR="00956FD5" w:rsidRPr="00956FD5" w:rsidRDefault="00956FD5" w:rsidP="00956FD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88" w:lineRule="auto"/>
        <w:rPr>
          <w:rFonts w:ascii="Helvetica" w:hAnsi="Helvetica" w:cs="Helvetica"/>
          <w:color w:val="000000"/>
        </w:rPr>
      </w:pPr>
      <w:r w:rsidRPr="00956FD5">
        <w:rPr>
          <w:rFonts w:ascii="Helvetica" w:hAnsi="Helvetica" w:cs="Helvetica"/>
          <w:color w:val="000000"/>
        </w:rPr>
        <w:t>En haut c’est la terre du feu</w:t>
      </w:r>
    </w:p>
    <w:p w14:paraId="138DCD21" w14:textId="77777777" w:rsidR="00956FD5" w:rsidRPr="00956FD5" w:rsidRDefault="00956FD5" w:rsidP="00956FD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88" w:lineRule="auto"/>
        <w:rPr>
          <w:rFonts w:ascii="Helvetica" w:hAnsi="Helvetica" w:cs="Helvetica"/>
          <w:color w:val="000000"/>
        </w:rPr>
      </w:pPr>
      <w:r w:rsidRPr="00956FD5">
        <w:rPr>
          <w:rFonts w:ascii="Helvetica" w:hAnsi="Helvetica" w:cs="Helvetica"/>
          <w:color w:val="000000"/>
        </w:rPr>
        <w:t>En bas c’est la terre de glace</w:t>
      </w:r>
    </w:p>
    <w:p w14:paraId="4203267B" w14:textId="77777777" w:rsidR="00956FD5" w:rsidRPr="00956FD5" w:rsidRDefault="00956FD5" w:rsidP="00956FD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88" w:lineRule="auto"/>
        <w:rPr>
          <w:rFonts w:ascii="Helvetica" w:hAnsi="Helvetica" w:cs="Helvetica"/>
          <w:color w:val="000000"/>
        </w:rPr>
      </w:pPr>
    </w:p>
    <w:p w14:paraId="0DE81F11" w14:textId="77777777" w:rsidR="00956FD5" w:rsidRPr="00956FD5" w:rsidRDefault="00956FD5" w:rsidP="00956FD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88" w:lineRule="auto"/>
        <w:rPr>
          <w:rFonts w:ascii="Helvetica" w:hAnsi="Helvetica" w:cs="Helvetica"/>
          <w:color w:val="000000"/>
        </w:rPr>
      </w:pPr>
      <w:r w:rsidRPr="00956FD5">
        <w:rPr>
          <w:rFonts w:ascii="Helvetica" w:hAnsi="Helvetica" w:cs="Helvetica"/>
          <w:color w:val="000000"/>
        </w:rPr>
        <w:t>Évidemment la rivière est large et c’est facile pour lui de pagayer là où il veut</w:t>
      </w:r>
    </w:p>
    <w:p w14:paraId="1CFC959C" w14:textId="77777777" w:rsidR="00956FD5" w:rsidRPr="00956FD5" w:rsidRDefault="00956FD5" w:rsidP="00956FD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88" w:lineRule="auto"/>
        <w:rPr>
          <w:rFonts w:ascii="Helvetica" w:hAnsi="Helvetica" w:cs="Helvetica"/>
          <w:color w:val="000000"/>
        </w:rPr>
      </w:pPr>
    </w:p>
    <w:p w14:paraId="2104519F" w14:textId="77777777" w:rsidR="00956FD5" w:rsidRPr="00956FD5" w:rsidRDefault="00956FD5" w:rsidP="00956FD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88" w:lineRule="auto"/>
        <w:rPr>
          <w:rFonts w:ascii="Helvetica" w:hAnsi="Helvetica" w:cs="Helvetica"/>
          <w:color w:val="000000"/>
        </w:rPr>
      </w:pPr>
      <w:r w:rsidRPr="00956FD5">
        <w:rPr>
          <w:rFonts w:ascii="Helvetica" w:hAnsi="Helvetica" w:cs="Helvetica"/>
          <w:color w:val="000000"/>
        </w:rPr>
        <w:t>Parfois il aime tester son habileté dans les eaux rapides et parfois il préfère rêvasser quelque temps dans les eaux plus calmes. La large rivière lui donne le choix.</w:t>
      </w:r>
    </w:p>
    <w:p w14:paraId="3DBC1355" w14:textId="77777777" w:rsidR="00956FD5" w:rsidRPr="00956FD5" w:rsidRDefault="00956FD5" w:rsidP="00956FD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88" w:lineRule="auto"/>
        <w:rPr>
          <w:rFonts w:ascii="Helvetica" w:hAnsi="Helvetica" w:cs="Helvetica"/>
          <w:color w:val="000000"/>
        </w:rPr>
      </w:pPr>
    </w:p>
    <w:p w14:paraId="733E8429" w14:textId="77777777" w:rsidR="00956FD5" w:rsidRPr="00956FD5" w:rsidRDefault="00956FD5" w:rsidP="00956FD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88" w:lineRule="auto"/>
        <w:rPr>
          <w:rFonts w:ascii="Helvetica" w:hAnsi="Helvetica" w:cs="Helvetica"/>
          <w:color w:val="000000"/>
        </w:rPr>
      </w:pPr>
      <w:r w:rsidRPr="00956FD5">
        <w:rPr>
          <w:rFonts w:ascii="Helvetica" w:hAnsi="Helvetica" w:cs="Helvetica"/>
          <w:color w:val="000000"/>
        </w:rPr>
        <w:t>Mais en période de stress, la rivière de la vie devient plus étroite et il n'est pas facile pour un panda de rester sur la bonne voie</w:t>
      </w:r>
    </w:p>
    <w:p w14:paraId="40610265" w14:textId="77777777" w:rsidR="00956FD5" w:rsidRPr="00956FD5" w:rsidRDefault="00956FD5" w:rsidP="00956FD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88" w:lineRule="auto"/>
        <w:rPr>
          <w:rFonts w:ascii="Helvetica" w:hAnsi="Helvetica" w:cs="Helvetica"/>
          <w:color w:val="000000"/>
        </w:rPr>
      </w:pPr>
    </w:p>
    <w:p w14:paraId="64A5ACF0" w14:textId="77777777" w:rsidR="00956FD5" w:rsidRPr="00956FD5" w:rsidRDefault="00956FD5" w:rsidP="00956FD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88" w:lineRule="auto"/>
        <w:rPr>
          <w:rFonts w:ascii="Helvetica" w:hAnsi="Helvetica" w:cs="Helvetica"/>
          <w:color w:val="000000"/>
        </w:rPr>
      </w:pPr>
      <w:r w:rsidRPr="00956FD5">
        <w:rPr>
          <w:rFonts w:ascii="Helvetica" w:hAnsi="Helvetica" w:cs="Helvetica"/>
          <w:color w:val="000000"/>
        </w:rPr>
        <w:t>Dans des moments comme cela, il risque d'être poussé hors de la rivière et sur la terre</w:t>
      </w:r>
    </w:p>
    <w:p w14:paraId="42E861A2" w14:textId="77777777" w:rsidR="00956FD5" w:rsidRPr="00956FD5" w:rsidRDefault="00956FD5" w:rsidP="00956FD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88" w:lineRule="auto"/>
        <w:rPr>
          <w:rFonts w:ascii="Helvetica" w:hAnsi="Helvetica" w:cs="Helvetica"/>
          <w:color w:val="000000"/>
        </w:rPr>
      </w:pPr>
    </w:p>
    <w:p w14:paraId="67F653A6" w14:textId="77777777" w:rsidR="00956FD5" w:rsidRPr="00956FD5" w:rsidRDefault="00956FD5" w:rsidP="00956FD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88" w:lineRule="auto"/>
        <w:rPr>
          <w:rFonts w:ascii="Helvetica" w:hAnsi="Helvetica" w:cs="Helvetica"/>
          <w:color w:val="000000"/>
        </w:rPr>
      </w:pPr>
      <w:r w:rsidRPr="00956FD5">
        <w:rPr>
          <w:rFonts w:ascii="Helvetica" w:hAnsi="Helvetica" w:cs="Helvetica"/>
          <w:color w:val="000000"/>
        </w:rPr>
        <w:t>Il sent un danger quand il entre dans la terre du feu, car là il se sent apeuré, hors de contrôle, anxieux, dépassé, rageur, agressif</w:t>
      </w:r>
    </w:p>
    <w:p w14:paraId="6FF3F24D" w14:textId="77777777" w:rsidR="00956FD5" w:rsidRPr="00956FD5" w:rsidRDefault="00956FD5" w:rsidP="00956FD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88" w:lineRule="auto"/>
        <w:rPr>
          <w:rFonts w:ascii="Helvetica" w:hAnsi="Helvetica" w:cs="Helvetica"/>
          <w:color w:val="000000"/>
        </w:rPr>
      </w:pPr>
    </w:p>
    <w:p w14:paraId="7CA35C7F" w14:textId="77777777" w:rsidR="00956FD5" w:rsidRPr="00956FD5" w:rsidRDefault="00956FD5" w:rsidP="00956FD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88" w:lineRule="auto"/>
        <w:rPr>
          <w:rFonts w:ascii="Helvetica" w:hAnsi="Helvetica" w:cs="Helvetica"/>
          <w:color w:val="000000"/>
        </w:rPr>
      </w:pPr>
      <w:r w:rsidRPr="00956FD5">
        <w:rPr>
          <w:rFonts w:ascii="Helvetica" w:hAnsi="Helvetica" w:cs="Helvetica"/>
          <w:color w:val="000000"/>
        </w:rPr>
        <w:t>Pour échapper à la terre du feu, il peut respirer dans son ventre</w:t>
      </w:r>
    </w:p>
    <w:p w14:paraId="22205CF7" w14:textId="77777777" w:rsidR="00956FD5" w:rsidRPr="00956FD5" w:rsidRDefault="00956FD5" w:rsidP="00956FD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88" w:lineRule="auto"/>
        <w:rPr>
          <w:rFonts w:ascii="Helvetica" w:hAnsi="Helvetica" w:cs="Helvetica"/>
          <w:color w:val="000000"/>
        </w:rPr>
      </w:pPr>
    </w:p>
    <w:p w14:paraId="4E9B27B4" w14:textId="77777777" w:rsidR="00956FD5" w:rsidRPr="00956FD5" w:rsidRDefault="00956FD5" w:rsidP="00956FD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88" w:lineRule="auto"/>
        <w:rPr>
          <w:rFonts w:ascii="Helvetica" w:hAnsi="Helvetica" w:cs="Helvetica"/>
          <w:color w:val="000000"/>
        </w:rPr>
      </w:pPr>
      <w:r w:rsidRPr="00956FD5">
        <w:rPr>
          <w:rFonts w:ascii="Helvetica" w:hAnsi="Helvetica" w:cs="Helvetica"/>
          <w:color w:val="000000"/>
        </w:rPr>
        <w:t>Il sent un danger quand il entre dans la terre de glace, car là, il se sent inactif, perdu, inatteignable, vide, déconnecté, en dehors, gelé</w:t>
      </w:r>
    </w:p>
    <w:p w14:paraId="314EF22B" w14:textId="77777777" w:rsidR="00956FD5" w:rsidRPr="00956FD5" w:rsidRDefault="00956FD5" w:rsidP="00956FD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88" w:lineRule="auto"/>
        <w:rPr>
          <w:rFonts w:ascii="Helvetica" w:hAnsi="Helvetica" w:cs="Helvetica"/>
          <w:color w:val="000000"/>
        </w:rPr>
      </w:pPr>
    </w:p>
    <w:p w14:paraId="3CAD23ED" w14:textId="77777777" w:rsidR="00956FD5" w:rsidRPr="00956FD5" w:rsidRDefault="00956FD5" w:rsidP="00956FD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88" w:lineRule="auto"/>
        <w:rPr>
          <w:rFonts w:ascii="Helvetica" w:hAnsi="Helvetica" w:cs="Helvetica"/>
          <w:color w:val="000000"/>
        </w:rPr>
      </w:pPr>
      <w:r w:rsidRPr="00956FD5">
        <w:rPr>
          <w:rFonts w:ascii="Helvetica" w:hAnsi="Helvetica" w:cs="Helvetica"/>
          <w:color w:val="000000"/>
        </w:rPr>
        <w:t>Pour échapper à la terre de glace, il peut bouger son corps</w:t>
      </w:r>
    </w:p>
    <w:p w14:paraId="59481FCD" w14:textId="77777777" w:rsidR="00956FD5" w:rsidRPr="00956FD5" w:rsidRDefault="00956FD5" w:rsidP="00956FD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88" w:lineRule="auto"/>
        <w:rPr>
          <w:rFonts w:ascii="Helvetica" w:hAnsi="Helvetica" w:cs="Helvetica"/>
          <w:color w:val="000000"/>
        </w:rPr>
      </w:pPr>
    </w:p>
    <w:p w14:paraId="3EF8DA1C" w14:textId="77777777" w:rsidR="00956FD5" w:rsidRPr="00956FD5" w:rsidRDefault="00956FD5" w:rsidP="00956FD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88" w:lineRule="auto"/>
        <w:rPr>
          <w:rFonts w:ascii="Helvetica" w:hAnsi="Helvetica" w:cs="Helvetica"/>
          <w:color w:val="000000"/>
        </w:rPr>
      </w:pPr>
      <w:r w:rsidRPr="00956FD5">
        <w:rPr>
          <w:rFonts w:ascii="Helvetica" w:hAnsi="Helvetica" w:cs="Helvetica"/>
          <w:color w:val="000000"/>
        </w:rPr>
        <w:t>Les perturbations causées par les traumatismes, l'adversité et les difficultés d’attachements rendent également la rivière étroite et il peut sembler impossible de rester dans la sécurité des eaux calmes</w:t>
      </w:r>
    </w:p>
    <w:p w14:paraId="6BD42775" w14:textId="77777777" w:rsidR="00956FD5" w:rsidRPr="00956FD5" w:rsidRDefault="00956FD5" w:rsidP="00956FD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88" w:lineRule="auto"/>
        <w:rPr>
          <w:rFonts w:ascii="Helvetica" w:hAnsi="Helvetica" w:cs="Helvetica"/>
          <w:color w:val="000000"/>
        </w:rPr>
      </w:pPr>
    </w:p>
    <w:p w14:paraId="44FA91B0" w14:textId="77777777" w:rsidR="00956FD5" w:rsidRPr="00956FD5" w:rsidRDefault="00956FD5" w:rsidP="00956FD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88" w:lineRule="auto"/>
        <w:rPr>
          <w:rFonts w:ascii="Helvetica" w:hAnsi="Helvetica" w:cs="Helvetica"/>
          <w:color w:val="000000"/>
        </w:rPr>
      </w:pPr>
      <w:r w:rsidRPr="00956FD5">
        <w:rPr>
          <w:rFonts w:ascii="Helvetica" w:hAnsi="Helvetica" w:cs="Helvetica"/>
          <w:color w:val="000000"/>
        </w:rPr>
        <w:t xml:space="preserve">Quand c'est trop, il sait où il peut trouver son île de régulation. </w:t>
      </w:r>
      <w:proofErr w:type="gramStart"/>
      <w:r w:rsidRPr="00956FD5">
        <w:rPr>
          <w:rFonts w:ascii="Helvetica" w:hAnsi="Helvetica" w:cs="Helvetica"/>
          <w:color w:val="000000"/>
        </w:rPr>
        <w:t>cet</w:t>
      </w:r>
      <w:proofErr w:type="gramEnd"/>
      <w:r w:rsidRPr="00956FD5">
        <w:rPr>
          <w:rFonts w:ascii="Helvetica" w:hAnsi="Helvetica" w:cs="Helvetica"/>
          <w:color w:val="000000"/>
        </w:rPr>
        <w:t xml:space="preserve"> endroit spécial a son hamac favori où il aime se balancer .. Le rythme et la répétition, ça fait tellement du bien !</w:t>
      </w:r>
    </w:p>
    <w:p w14:paraId="5BB3F337" w14:textId="77777777" w:rsidR="00956FD5" w:rsidRPr="00956FD5" w:rsidRDefault="00956FD5" w:rsidP="00956FD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88" w:lineRule="auto"/>
        <w:rPr>
          <w:rFonts w:ascii="Helvetica" w:hAnsi="Helvetica" w:cs="Helvetica"/>
          <w:color w:val="000000"/>
        </w:rPr>
      </w:pPr>
    </w:p>
    <w:p w14:paraId="21865C80" w14:textId="77777777" w:rsidR="00956FD5" w:rsidRPr="00956FD5" w:rsidRDefault="00956FD5" w:rsidP="00956FD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88" w:lineRule="auto"/>
        <w:rPr>
          <w:rFonts w:ascii="Helvetica" w:hAnsi="Helvetica" w:cs="Helvetica"/>
          <w:color w:val="000000"/>
        </w:rPr>
      </w:pPr>
      <w:r w:rsidRPr="00956FD5">
        <w:rPr>
          <w:rFonts w:ascii="Helvetica" w:hAnsi="Helvetica" w:cs="Helvetica"/>
          <w:color w:val="000000"/>
        </w:rPr>
        <w:t>En un rien de temps, il est prêt à retourner dans la rivière de la vie, sachant qu’il peut retourner sur l’île quand il en a besoin</w:t>
      </w:r>
    </w:p>
    <w:p w14:paraId="3A9753F8" w14:textId="77777777" w:rsidR="00956FD5" w:rsidRPr="00956FD5" w:rsidRDefault="00956FD5" w:rsidP="00956FD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88" w:lineRule="auto"/>
        <w:rPr>
          <w:rFonts w:ascii="Helvetica" w:hAnsi="Helvetica" w:cs="Helvetica"/>
          <w:color w:val="000000"/>
        </w:rPr>
      </w:pPr>
    </w:p>
    <w:p w14:paraId="74041059" w14:textId="77777777" w:rsidR="00BB7912" w:rsidRPr="00956FD5" w:rsidRDefault="00BB7912">
      <w:pPr>
        <w:rPr>
          <w:rFonts w:ascii="Arial" w:hAnsi="Arial" w:cs="Arial"/>
        </w:rPr>
      </w:pPr>
    </w:p>
    <w:bookmarkEnd w:id="0"/>
    <w:sectPr w:rsidR="00BB7912" w:rsidRPr="00956FD5" w:rsidSect="001232AE">
      <w:pgSz w:w="11900" w:h="16840"/>
      <w:pgMar w:top="1417" w:right="1417" w:bottom="1417" w:left="1417"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A00002EF" w:usb1="4000004B" w:usb2="00000000" w:usb3="00000000" w:csb0="000000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A00002EF" w:usb1="4000207B" w:usb2="00000000" w:usb3="00000000" w:csb0="0000009F" w:csb1="00000000"/>
  </w:font>
  <w:font w:name="ＭＳ ゴシック">
    <w:charset w:val="4E"/>
    <w:family w:val="auto"/>
    <w:pitch w:val="variable"/>
    <w:sig w:usb0="E00002FF" w:usb1="6AC7FDFB" w:usb2="00000012" w:usb3="00000000" w:csb0="0002009F"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08"/>
  <w:hyphenationZone w:val="425"/>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7912"/>
    <w:rsid w:val="00026F26"/>
    <w:rsid w:val="001232AE"/>
    <w:rsid w:val="007416AE"/>
    <w:rsid w:val="00751EE9"/>
    <w:rsid w:val="007538E7"/>
    <w:rsid w:val="007A4462"/>
    <w:rsid w:val="00914CDD"/>
    <w:rsid w:val="00956FD5"/>
    <w:rsid w:val="00A24F9A"/>
    <w:rsid w:val="00A45283"/>
    <w:rsid w:val="00AC34C6"/>
    <w:rsid w:val="00BB7912"/>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F6976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fr-FR" w:eastAsia="fr-FR"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next w:val="Normal"/>
    <w:link w:val="Titre1Car"/>
    <w:uiPriority w:val="9"/>
    <w:qFormat/>
    <w:rsid w:val="00AC34C6"/>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HTMLprformat">
    <w:name w:val="HTML Preformatted"/>
    <w:basedOn w:val="Normal"/>
    <w:link w:val="HTMLprformatCar"/>
    <w:uiPriority w:val="99"/>
    <w:semiHidden/>
    <w:unhideWhenUsed/>
    <w:rsid w:val="007A44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w:hAnsi="Courier" w:cs="Courier"/>
      <w:sz w:val="20"/>
      <w:szCs w:val="20"/>
    </w:rPr>
  </w:style>
  <w:style w:type="character" w:customStyle="1" w:styleId="HTMLprformatCar">
    <w:name w:val="HTML préformaté Car"/>
    <w:basedOn w:val="Policepardfaut"/>
    <w:link w:val="HTMLprformat"/>
    <w:uiPriority w:val="99"/>
    <w:semiHidden/>
    <w:rsid w:val="007A4462"/>
    <w:rPr>
      <w:rFonts w:ascii="Courier" w:hAnsi="Courier" w:cs="Courier"/>
      <w:sz w:val="20"/>
      <w:szCs w:val="20"/>
    </w:rPr>
  </w:style>
  <w:style w:type="character" w:customStyle="1" w:styleId="Titre1Car">
    <w:name w:val="Titre 1 Car"/>
    <w:basedOn w:val="Policepardfaut"/>
    <w:link w:val="Titre1"/>
    <w:uiPriority w:val="9"/>
    <w:rsid w:val="00AC34C6"/>
    <w:rPr>
      <w:rFonts w:asciiTheme="majorHAnsi" w:eastAsiaTheme="majorEastAsia" w:hAnsiTheme="majorHAnsi" w:cstheme="majorBidi"/>
      <w:b/>
      <w:bCs/>
      <w:color w:val="345A8A" w:themeColor="accent1" w:themeShade="B5"/>
      <w:sz w:val="32"/>
      <w:szCs w:val="3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fr-FR" w:eastAsia="fr-FR"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next w:val="Normal"/>
    <w:link w:val="Titre1Car"/>
    <w:uiPriority w:val="9"/>
    <w:qFormat/>
    <w:rsid w:val="00AC34C6"/>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HTMLprformat">
    <w:name w:val="HTML Preformatted"/>
    <w:basedOn w:val="Normal"/>
    <w:link w:val="HTMLprformatCar"/>
    <w:uiPriority w:val="99"/>
    <w:semiHidden/>
    <w:unhideWhenUsed/>
    <w:rsid w:val="007A44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w:hAnsi="Courier" w:cs="Courier"/>
      <w:sz w:val="20"/>
      <w:szCs w:val="20"/>
    </w:rPr>
  </w:style>
  <w:style w:type="character" w:customStyle="1" w:styleId="HTMLprformatCar">
    <w:name w:val="HTML préformaté Car"/>
    <w:basedOn w:val="Policepardfaut"/>
    <w:link w:val="HTMLprformat"/>
    <w:uiPriority w:val="99"/>
    <w:semiHidden/>
    <w:rsid w:val="007A4462"/>
    <w:rPr>
      <w:rFonts w:ascii="Courier" w:hAnsi="Courier" w:cs="Courier"/>
      <w:sz w:val="20"/>
      <w:szCs w:val="20"/>
    </w:rPr>
  </w:style>
  <w:style w:type="character" w:customStyle="1" w:styleId="Titre1Car">
    <w:name w:val="Titre 1 Car"/>
    <w:basedOn w:val="Policepardfaut"/>
    <w:link w:val="Titre1"/>
    <w:uiPriority w:val="9"/>
    <w:rsid w:val="00AC34C6"/>
    <w:rPr>
      <w:rFonts w:asciiTheme="majorHAnsi" w:eastAsiaTheme="majorEastAsia" w:hAnsiTheme="majorHAnsi" w:cstheme="majorBidi"/>
      <w:b/>
      <w:bCs/>
      <w:color w:val="345A8A" w:themeColor="accent1" w:themeShade="B5"/>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9014333">
      <w:bodyDiv w:val="1"/>
      <w:marLeft w:val="0"/>
      <w:marRight w:val="0"/>
      <w:marTop w:val="0"/>
      <w:marBottom w:val="0"/>
      <w:divBdr>
        <w:top w:val="none" w:sz="0" w:space="0" w:color="auto"/>
        <w:left w:val="none" w:sz="0" w:space="0" w:color="auto"/>
        <w:bottom w:val="none" w:sz="0" w:space="0" w:color="auto"/>
        <w:right w:val="none" w:sz="0" w:space="0" w:color="auto"/>
      </w:divBdr>
    </w:div>
    <w:div w:id="599412945">
      <w:bodyDiv w:val="1"/>
      <w:marLeft w:val="0"/>
      <w:marRight w:val="0"/>
      <w:marTop w:val="0"/>
      <w:marBottom w:val="0"/>
      <w:divBdr>
        <w:top w:val="none" w:sz="0" w:space="0" w:color="auto"/>
        <w:left w:val="none" w:sz="0" w:space="0" w:color="auto"/>
        <w:bottom w:val="none" w:sz="0" w:space="0" w:color="auto"/>
        <w:right w:val="none" w:sz="0" w:space="0" w:color="auto"/>
      </w:divBdr>
    </w:div>
    <w:div w:id="1378238984">
      <w:bodyDiv w:val="1"/>
      <w:marLeft w:val="0"/>
      <w:marRight w:val="0"/>
      <w:marTop w:val="0"/>
      <w:marBottom w:val="0"/>
      <w:divBdr>
        <w:top w:val="none" w:sz="0" w:space="0" w:color="auto"/>
        <w:left w:val="none" w:sz="0" w:space="0" w:color="auto"/>
        <w:bottom w:val="none" w:sz="0" w:space="0" w:color="auto"/>
        <w:right w:val="none" w:sz="0" w:space="0" w:color="auto"/>
      </w:divBdr>
    </w:div>
    <w:div w:id="1582564728">
      <w:bodyDiv w:val="1"/>
      <w:marLeft w:val="0"/>
      <w:marRight w:val="0"/>
      <w:marTop w:val="0"/>
      <w:marBottom w:val="0"/>
      <w:divBdr>
        <w:top w:val="none" w:sz="0" w:space="0" w:color="auto"/>
        <w:left w:val="none" w:sz="0" w:space="0" w:color="auto"/>
        <w:bottom w:val="none" w:sz="0" w:space="0" w:color="auto"/>
        <w:right w:val="none" w:sz="0" w:space="0" w:color="auto"/>
      </w:divBdr>
    </w:div>
    <w:div w:id="1681463794">
      <w:bodyDiv w:val="1"/>
      <w:marLeft w:val="0"/>
      <w:marRight w:val="0"/>
      <w:marTop w:val="0"/>
      <w:marBottom w:val="0"/>
      <w:divBdr>
        <w:top w:val="none" w:sz="0" w:space="0" w:color="auto"/>
        <w:left w:val="none" w:sz="0" w:space="0" w:color="auto"/>
        <w:bottom w:val="none" w:sz="0" w:space="0" w:color="auto"/>
        <w:right w:val="none" w:sz="0" w:space="0" w:color="auto"/>
      </w:divBdr>
    </w:div>
    <w:div w:id="1834174419">
      <w:bodyDiv w:val="1"/>
      <w:marLeft w:val="0"/>
      <w:marRight w:val="0"/>
      <w:marTop w:val="0"/>
      <w:marBottom w:val="0"/>
      <w:divBdr>
        <w:top w:val="none" w:sz="0" w:space="0" w:color="auto"/>
        <w:left w:val="none" w:sz="0" w:space="0" w:color="auto"/>
        <w:bottom w:val="none" w:sz="0" w:space="0" w:color="auto"/>
        <w:right w:val="none" w:sz="0" w:space="0" w:color="auto"/>
      </w:divBdr>
    </w:div>
    <w:div w:id="1989894588">
      <w:bodyDiv w:val="1"/>
      <w:marLeft w:val="0"/>
      <w:marRight w:val="0"/>
      <w:marTop w:val="0"/>
      <w:marBottom w:val="0"/>
      <w:divBdr>
        <w:top w:val="none" w:sz="0" w:space="0" w:color="auto"/>
        <w:left w:val="none" w:sz="0" w:space="0" w:color="auto"/>
        <w:bottom w:val="none" w:sz="0" w:space="0" w:color="auto"/>
        <w:right w:val="none" w:sz="0" w:space="0" w:color="auto"/>
      </w:divBdr>
    </w:div>
    <w:div w:id="207608138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2</Pages>
  <Words>486</Words>
  <Characters>2674</Characters>
  <Application>Microsoft Macintosh Word</Application>
  <DocSecurity>0</DocSecurity>
  <Lines>22</Lines>
  <Paragraphs>6</Paragraphs>
  <ScaleCrop>false</ScaleCrop>
  <Company/>
  <LinksUpToDate>false</LinksUpToDate>
  <CharactersWithSpaces>3154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Laetitia de Schoutheete</dc:creator>
  <cp:keywords/>
  <dc:description/>
  <cp:lastModifiedBy>Laetitia de Schoutheete</cp:lastModifiedBy>
  <cp:revision>6</cp:revision>
  <dcterms:created xsi:type="dcterms:W3CDTF">2018-09-16T12:19:00Z</dcterms:created>
  <dcterms:modified xsi:type="dcterms:W3CDTF">2020-05-07T09:56:00Z</dcterms:modified>
</cp:coreProperties>
</file>